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2BF6" w14:textId="77777777" w:rsidR="001F48C0" w:rsidRPr="000E7929" w:rsidRDefault="001F48C0">
      <w:pPr>
        <w:rPr>
          <w:rFonts w:ascii="Arial" w:eastAsia="Calibri" w:hAnsi="Arial" w:cs="Arial"/>
          <w:sz w:val="28"/>
          <w:szCs w:val="28"/>
        </w:rPr>
      </w:pPr>
    </w:p>
    <w:p w14:paraId="781DAC0D" w14:textId="641653E9" w:rsidR="00274A6C" w:rsidRPr="000E7929" w:rsidRDefault="00274A6C" w:rsidP="00274A6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E7929">
        <w:rPr>
          <w:rFonts w:ascii="Arial" w:hAnsi="Arial" w:cs="Arial"/>
          <w:color w:val="000000"/>
          <w:sz w:val="28"/>
          <w:szCs w:val="28"/>
        </w:rPr>
        <w:t xml:space="preserve">Workday </w:t>
      </w:r>
      <w:proofErr w:type="spellStart"/>
      <w:r w:rsidRPr="000E7929">
        <w:rPr>
          <w:rFonts w:ascii="Arial" w:hAnsi="Arial" w:cs="Arial"/>
          <w:color w:val="000000"/>
          <w:sz w:val="28"/>
          <w:szCs w:val="28"/>
        </w:rPr>
        <w:t>DevCon</w:t>
      </w:r>
      <w:proofErr w:type="spellEnd"/>
      <w:r w:rsidRPr="000E7929">
        <w:rPr>
          <w:rFonts w:ascii="Arial" w:hAnsi="Arial" w:cs="Arial"/>
          <w:color w:val="000000"/>
          <w:sz w:val="28"/>
          <w:szCs w:val="28"/>
        </w:rPr>
        <w:t xml:space="preserve"> 2023—Request to Attend</w:t>
      </w:r>
    </w:p>
    <w:p w14:paraId="255E6C87" w14:textId="77777777" w:rsidR="00274A6C" w:rsidRPr="000E7929" w:rsidRDefault="00274A6C" w:rsidP="00274A6C">
      <w:pPr>
        <w:spacing w:after="240"/>
        <w:rPr>
          <w:rFonts w:ascii="Arial" w:hAnsi="Arial" w:cs="Arial"/>
        </w:rPr>
      </w:pPr>
    </w:p>
    <w:p w14:paraId="32764FFC" w14:textId="77777777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Hi, [Name],</w:t>
      </w:r>
    </w:p>
    <w:p w14:paraId="7FE74152" w14:textId="77777777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65C1F1A1" w14:textId="77777777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 xml:space="preserve">I’m requesting your approval to attend </w:t>
      </w:r>
      <w:hyperlink r:id="rId7" w:history="1">
        <w:r w:rsidRPr="000E7929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Workday </w:t>
        </w:r>
        <w:proofErr w:type="spellStart"/>
        <w:r w:rsidRPr="000E7929">
          <w:rPr>
            <w:rStyle w:val="Hyperlink"/>
            <w:rFonts w:ascii="Arial" w:hAnsi="Arial" w:cs="Arial"/>
            <w:color w:val="1155CC"/>
            <w:sz w:val="22"/>
            <w:szCs w:val="22"/>
          </w:rPr>
          <w:t>DevCon</w:t>
        </w:r>
        <w:proofErr w:type="spellEnd"/>
      </w:hyperlink>
      <w:r w:rsidRPr="000E7929">
        <w:rPr>
          <w:rFonts w:ascii="Arial" w:hAnsi="Arial" w:cs="Arial"/>
          <w:color w:val="000000"/>
          <w:sz w:val="22"/>
          <w:szCs w:val="22"/>
        </w:rPr>
        <w:t>, May 16–19, 2023, in San Jose, California. Created specifically for the Workday developer community, this conference offers a unique opportunity to explore new and innovative ways to leverage our investment while expanding my Workday developer skills. I will have the opportunity to hear from thought leaders, meet 1:1 with expert Workday developers, connect with peers, and test-drive the latest Workday technologies.</w:t>
      </w:r>
    </w:p>
    <w:p w14:paraId="5C5F9DA8" w14:textId="77777777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5B300CA6" w14:textId="77777777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My goal is to explore solutions and best practices that could benefit the following projects at [add your company name]:</w:t>
      </w:r>
    </w:p>
    <w:p w14:paraId="5D62153E" w14:textId="142BB24F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16D5DCAB" w14:textId="77777777" w:rsidR="00274A6C" w:rsidRPr="000E7929" w:rsidRDefault="00274A6C" w:rsidP="00274A6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[add project or initiative]</w:t>
      </w:r>
    </w:p>
    <w:p w14:paraId="257F4A3D" w14:textId="77777777" w:rsidR="00274A6C" w:rsidRPr="000E7929" w:rsidRDefault="00274A6C" w:rsidP="00274A6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[add project or initiative]</w:t>
      </w:r>
    </w:p>
    <w:p w14:paraId="1F4FCFE4" w14:textId="77777777" w:rsidR="00274A6C" w:rsidRPr="000E7929" w:rsidRDefault="00274A6C" w:rsidP="00274A6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[add project or initiative]</w:t>
      </w:r>
    </w:p>
    <w:p w14:paraId="53E72D7A" w14:textId="77777777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66C87E61" w14:textId="77777777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Here’s a breakdown of the approximate conference costs:</w:t>
      </w:r>
    </w:p>
    <w:p w14:paraId="34A54002" w14:textId="77777777" w:rsidR="00274A6C" w:rsidRPr="000E7929" w:rsidRDefault="00274A6C" w:rsidP="00274A6C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7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572"/>
        <w:gridCol w:w="1573"/>
      </w:tblGrid>
      <w:tr w:rsidR="00DF4D7C" w:rsidRPr="000E7929" w14:paraId="4412CE3E" w14:textId="77777777" w:rsidTr="00DF4D7C">
        <w:trPr>
          <w:trHeight w:val="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54E5D" w14:textId="77777777" w:rsidR="00274A6C" w:rsidRPr="000E7929" w:rsidRDefault="00274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EC241E" w14:textId="77777777" w:rsidR="00274A6C" w:rsidRPr="000E7929" w:rsidRDefault="00274A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Conference</w:t>
            </w:r>
          </w:p>
          <w:p w14:paraId="2232870A" w14:textId="77777777" w:rsidR="00274A6C" w:rsidRPr="000E7929" w:rsidRDefault="00274A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May 16–17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735318" w14:textId="77777777" w:rsidR="00274A6C" w:rsidRPr="000E7929" w:rsidRDefault="00274A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Conference + Hackathon</w:t>
            </w:r>
          </w:p>
          <w:p w14:paraId="6E4765A1" w14:textId="77777777" w:rsidR="00274A6C" w:rsidRPr="000E7929" w:rsidRDefault="00274A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May 16–19</w:t>
            </w:r>
          </w:p>
        </w:tc>
      </w:tr>
      <w:tr w:rsidR="00274A6C" w:rsidRPr="000E7929" w14:paraId="3F15546E" w14:textId="77777777" w:rsidTr="00DF4D7C">
        <w:trPr>
          <w:trHeight w:val="2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0B00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Average U.S. Airfare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5B6BF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09C9F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274A6C" w:rsidRPr="000E7929" w14:paraId="5EB55EF6" w14:textId="77777777" w:rsidTr="00DF4D7C">
        <w:trPr>
          <w:trHeight w:val="2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4E38B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Transportation (round-trip taxi from airport to hotel)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A0E55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AD9D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$50</w:t>
            </w:r>
          </w:p>
        </w:tc>
      </w:tr>
      <w:tr w:rsidR="00274A6C" w:rsidRPr="000E7929" w14:paraId="60307E5F" w14:textId="77777777" w:rsidTr="00DF4D7C">
        <w:trPr>
          <w:trHeight w:val="22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8F82E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Hotel ($300+ per night)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5DD5E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A4547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274A6C" w:rsidRPr="000E7929" w14:paraId="68455FE2" w14:textId="77777777" w:rsidTr="00DF4D7C">
        <w:trPr>
          <w:trHeight w:val="2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EA96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Meals/Expenses ($30 per meal)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061CB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498C5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274A6C" w:rsidRPr="000E7929" w14:paraId="30F15A9D" w14:textId="77777777" w:rsidTr="00DF4D7C">
        <w:trPr>
          <w:trHeight w:val="22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4249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Standard Conference Fee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CB8D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$799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C2AD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$999</w:t>
            </w:r>
          </w:p>
        </w:tc>
      </w:tr>
      <w:tr w:rsidR="00274A6C" w:rsidRPr="000E7929" w14:paraId="09B40410" w14:textId="77777777" w:rsidTr="00DF4D7C">
        <w:trPr>
          <w:trHeight w:val="2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E04DD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D653C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16532" w14:textId="77777777" w:rsidR="00274A6C" w:rsidRPr="000E7929" w:rsidRDefault="00274A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792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</w:tbl>
    <w:p w14:paraId="5A0C8592" w14:textId="16DF4D68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0FA95BF6" w14:textId="77777777" w:rsidR="00DF4D7C" w:rsidRPr="000E7929" w:rsidRDefault="00DF4D7C" w:rsidP="00274A6C">
      <w:pPr>
        <w:rPr>
          <w:rFonts w:ascii="Arial" w:hAnsi="Arial" w:cs="Arial"/>
          <w:sz w:val="22"/>
          <w:szCs w:val="22"/>
        </w:rPr>
      </w:pPr>
    </w:p>
    <w:p w14:paraId="2D6D0EE0" w14:textId="77777777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 xml:space="preserve">I’m confident that attending Workday </w:t>
      </w:r>
      <w:proofErr w:type="spellStart"/>
      <w:r w:rsidRPr="000E7929">
        <w:rPr>
          <w:rFonts w:ascii="Arial" w:hAnsi="Arial" w:cs="Arial"/>
          <w:color w:val="000000"/>
          <w:sz w:val="22"/>
          <w:szCs w:val="22"/>
        </w:rPr>
        <w:t>DevCon</w:t>
      </w:r>
      <w:proofErr w:type="spellEnd"/>
      <w:r w:rsidRPr="000E7929">
        <w:rPr>
          <w:rFonts w:ascii="Arial" w:hAnsi="Arial" w:cs="Arial"/>
          <w:color w:val="000000"/>
          <w:sz w:val="22"/>
          <w:szCs w:val="22"/>
        </w:rPr>
        <w:t xml:space="preserve"> will enhance our Workday investment and my ability to design, build, and deploy innovative business solutions. After the conference, I’ll summarize what I learned and share it with key stakeholders throughout the company.</w:t>
      </w:r>
    </w:p>
    <w:p w14:paraId="4BE0833D" w14:textId="77777777" w:rsidR="00274A6C" w:rsidRPr="000E7929" w:rsidRDefault="00274A6C" w:rsidP="00274A6C">
      <w:pPr>
        <w:rPr>
          <w:rFonts w:ascii="Arial" w:hAnsi="Arial" w:cs="Arial"/>
          <w:sz w:val="22"/>
          <w:szCs w:val="22"/>
        </w:rPr>
      </w:pPr>
    </w:p>
    <w:p w14:paraId="44F5C71B" w14:textId="5DDFE9BC" w:rsidR="00274A6C" w:rsidRPr="000E7929" w:rsidRDefault="00274A6C" w:rsidP="00274A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7929">
        <w:rPr>
          <w:rFonts w:ascii="Arial" w:hAnsi="Arial" w:cs="Arial"/>
          <w:color w:val="000000"/>
          <w:sz w:val="22"/>
          <w:szCs w:val="22"/>
        </w:rPr>
        <w:t>Thanks in advance for considering this request. </w:t>
      </w:r>
    </w:p>
    <w:p w14:paraId="6D4B28D2" w14:textId="23E42F27" w:rsidR="001F48C0" w:rsidRPr="000E7929" w:rsidRDefault="001F48C0">
      <w:pPr>
        <w:rPr>
          <w:rFonts w:ascii="Arial" w:hAnsi="Arial" w:cs="Arial"/>
          <w:sz w:val="22"/>
          <w:szCs w:val="22"/>
        </w:rPr>
      </w:pPr>
    </w:p>
    <w:sectPr w:rsidR="001F48C0" w:rsidRPr="000E7929" w:rsidSect="00DF4D7C">
      <w:headerReference w:type="default" r:id="rId8"/>
      <w:pgSz w:w="12240" w:h="15840"/>
      <w:pgMar w:top="1008" w:right="1440" w:bottom="1008" w:left="1440" w:header="43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4D39" w14:textId="77777777" w:rsidR="00562E84" w:rsidRDefault="00562E84">
      <w:r>
        <w:separator/>
      </w:r>
    </w:p>
  </w:endnote>
  <w:endnote w:type="continuationSeparator" w:id="0">
    <w:p w14:paraId="02BD5132" w14:textId="77777777" w:rsidR="00562E84" w:rsidRDefault="0056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28C" w14:textId="77777777" w:rsidR="00562E84" w:rsidRDefault="00562E84">
      <w:r>
        <w:separator/>
      </w:r>
    </w:p>
  </w:footnote>
  <w:footnote w:type="continuationSeparator" w:id="0">
    <w:p w14:paraId="2F87E370" w14:textId="77777777" w:rsidR="00562E84" w:rsidRDefault="0056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6AD" w14:textId="71A3A362" w:rsidR="00274A6C" w:rsidRDefault="00274A6C">
    <w:pPr>
      <w:pStyle w:val="Header"/>
    </w:pPr>
    <w:r>
      <w:rPr>
        <w:noProof/>
      </w:rPr>
      <w:drawing>
        <wp:inline distT="0" distB="0" distL="0" distR="0" wp14:anchorId="2DBFDA11" wp14:editId="1B0304E8">
          <wp:extent cx="5943600" cy="1114425"/>
          <wp:effectExtent l="0" t="0" r="0" b="317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A2D"/>
    <w:multiLevelType w:val="multilevel"/>
    <w:tmpl w:val="046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B337F"/>
    <w:multiLevelType w:val="multilevel"/>
    <w:tmpl w:val="B0960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31370118">
    <w:abstractNumId w:val="1"/>
  </w:num>
  <w:num w:numId="2" w16cid:durableId="195470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C0"/>
    <w:rsid w:val="000B36EA"/>
    <w:rsid w:val="000E7929"/>
    <w:rsid w:val="001F48C0"/>
    <w:rsid w:val="00274A6C"/>
    <w:rsid w:val="003E1C9F"/>
    <w:rsid w:val="00562E84"/>
    <w:rsid w:val="006D6805"/>
    <w:rsid w:val="0073267B"/>
    <w:rsid w:val="008830A0"/>
    <w:rsid w:val="00921A60"/>
    <w:rsid w:val="00927054"/>
    <w:rsid w:val="00A9228E"/>
    <w:rsid w:val="00B96F19"/>
    <w:rsid w:val="00BB5B01"/>
    <w:rsid w:val="00DF4D7C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EDA2"/>
  <w15:docId w15:val="{41ABF48E-C030-4B3C-8C14-834A4D1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9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19"/>
  </w:style>
  <w:style w:type="paragraph" w:styleId="Footer">
    <w:name w:val="footer"/>
    <w:basedOn w:val="Normal"/>
    <w:link w:val="FooterChar"/>
    <w:uiPriority w:val="99"/>
    <w:unhideWhenUsed/>
    <w:rsid w:val="00B9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19"/>
  </w:style>
  <w:style w:type="paragraph" w:styleId="NormalWeb">
    <w:name w:val="Normal (Web)"/>
    <w:basedOn w:val="Normal"/>
    <w:uiPriority w:val="99"/>
    <w:unhideWhenUsed/>
    <w:rsid w:val="00274A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74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kday.com/en-us/company/latest/events-webinars/devc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</dc:creator>
  <cp:lastModifiedBy>Dave Ott</cp:lastModifiedBy>
  <cp:revision>2</cp:revision>
  <cp:lastPrinted>2023-02-27T18:26:00Z</cp:lastPrinted>
  <dcterms:created xsi:type="dcterms:W3CDTF">2023-02-27T18:42:00Z</dcterms:created>
  <dcterms:modified xsi:type="dcterms:W3CDTF">2023-02-27T18:42:00Z</dcterms:modified>
</cp:coreProperties>
</file>